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46F28" w14:textId="77777777" w:rsidR="00A93FD7" w:rsidRDefault="00A93FD7" w:rsidP="00A93FD7"/>
    <w:p w14:paraId="2F5C6D60" w14:textId="39892CA5" w:rsidR="00A93FD7" w:rsidRDefault="00A93FD7">
      <w:r>
        <w:rPr>
          <w:noProof/>
        </w:rPr>
        <w:drawing>
          <wp:inline distT="0" distB="0" distL="0" distR="0" wp14:anchorId="4F11F233" wp14:editId="7E855FD2">
            <wp:extent cx="6838950" cy="3880833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6111" t="24687" r="8889" b="4707"/>
                    <a:stretch/>
                  </pic:blipFill>
                  <pic:spPr bwMode="auto">
                    <a:xfrm>
                      <a:off x="0" y="0"/>
                      <a:ext cx="6853536" cy="3889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41E7B0" w14:textId="77777777" w:rsidR="00A93FD7" w:rsidRDefault="00A93FD7"/>
    <w:p w14:paraId="649CB2CA" w14:textId="77777777" w:rsidR="00A93FD7" w:rsidRDefault="00A93FD7"/>
    <w:p w14:paraId="1C4F5F79" w14:textId="77777777" w:rsidR="00A93FD7" w:rsidRDefault="00A93FD7"/>
    <w:p w14:paraId="66F96BC1" w14:textId="49967868" w:rsidR="0096318C" w:rsidRPr="00A93FD7" w:rsidRDefault="00255884"/>
    <w:sectPr w:rsidR="0096318C" w:rsidRPr="00A93FD7" w:rsidSect="00A93FD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FD7"/>
    <w:rsid w:val="00255884"/>
    <w:rsid w:val="00A93FD7"/>
    <w:rsid w:val="00C03A64"/>
    <w:rsid w:val="00D651E9"/>
    <w:rsid w:val="00F33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A33175"/>
  <w15:chartTrackingRefBased/>
  <w15:docId w15:val="{89E20884-A34A-49D4-B15F-589F1BB84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DHA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Lynn, Ava M CPT USARMY (USA)</dc:creator>
  <cp:keywords/>
  <dc:description/>
  <cp:lastModifiedBy>Driggers, Kathryn E LT USN DHA (USA)</cp:lastModifiedBy>
  <cp:revision>2</cp:revision>
  <cp:lastPrinted>2022-12-05T20:33:00Z</cp:lastPrinted>
  <dcterms:created xsi:type="dcterms:W3CDTF">2022-12-05T20:29:00Z</dcterms:created>
  <dcterms:modified xsi:type="dcterms:W3CDTF">2022-12-08T19:50:00Z</dcterms:modified>
</cp:coreProperties>
</file>